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jc w:val="center"/>
        <w:rPr>
          <w:rFonts w:ascii="Calibri" w:cs="Calibri" w:eastAsia="Calibri" w:hAnsi="Calibri"/>
          <w:b w:val="1"/>
          <w:sz w:val="24"/>
          <w:szCs w:val="24"/>
        </w:rPr>
      </w:pPr>
      <w:bookmarkStart w:colFirst="0" w:colLast="0" w:name="_c4s1u31nd0l" w:id="0"/>
      <w:bookmarkEnd w:id="0"/>
      <w:r w:rsidDel="00000000" w:rsidR="00000000" w:rsidRPr="00000000">
        <w:rPr>
          <w:rtl w:val="0"/>
        </w:rPr>
      </w:r>
    </w:p>
    <w:p w:rsidR="00000000" w:rsidDel="00000000" w:rsidP="00000000" w:rsidRDefault="00000000" w:rsidRPr="00000000" w14:paraId="00000002">
      <w:pPr>
        <w:spacing w:after="160" w:line="259" w:lineRule="auto"/>
        <w:jc w:val="center"/>
        <w:rPr>
          <w:rFonts w:ascii="Calibri" w:cs="Calibri" w:eastAsia="Calibri" w:hAnsi="Calibri"/>
          <w:b w:val="1"/>
          <w:sz w:val="24"/>
          <w:szCs w:val="24"/>
        </w:rPr>
      </w:pPr>
      <w:bookmarkStart w:colFirst="0" w:colLast="0" w:name="_6fawng2g3e28" w:id="1"/>
      <w:bookmarkEnd w:id="1"/>
      <w:r w:rsidDel="00000000" w:rsidR="00000000" w:rsidRPr="00000000">
        <w:rPr>
          <w:rtl w:val="0"/>
        </w:rPr>
      </w:r>
    </w:p>
    <w:p w:rsidR="00000000" w:rsidDel="00000000" w:rsidP="00000000" w:rsidRDefault="00000000" w:rsidRPr="00000000" w14:paraId="00000003">
      <w:pPr>
        <w:spacing w:after="160" w:line="259" w:lineRule="auto"/>
        <w:jc w:val="center"/>
        <w:rPr>
          <w:rFonts w:ascii="Calibri" w:cs="Calibri" w:eastAsia="Calibri" w:hAnsi="Calibri"/>
          <w:b w:val="1"/>
          <w:sz w:val="24"/>
          <w:szCs w:val="24"/>
        </w:rPr>
      </w:pPr>
      <w:bookmarkStart w:colFirst="0" w:colLast="0" w:name="_gjdgxs" w:id="2"/>
      <w:bookmarkEnd w:id="2"/>
      <w:r w:rsidDel="00000000" w:rsidR="00000000" w:rsidRPr="00000000">
        <w:rPr>
          <w:rFonts w:ascii="Calibri" w:cs="Calibri" w:eastAsia="Calibri" w:hAnsi="Calibri"/>
          <w:b w:val="1"/>
          <w:sz w:val="24"/>
          <w:szCs w:val="24"/>
          <w:rtl w:val="0"/>
        </w:rPr>
        <w:t xml:space="preserve">BASES RELATO DE UN CUIDADOR-A EN 100 PALABRAS</w:t>
      </w:r>
    </w:p>
    <w:p w:rsidR="00000000" w:rsidDel="00000000" w:rsidP="00000000" w:rsidRDefault="00000000" w:rsidRPr="00000000" w14:paraId="00000004">
      <w:pPr>
        <w:spacing w:after="160" w:line="259"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5">
      <w:pPr>
        <w:spacing w:after="160" w:line="259"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Podrán participar personas mayores de 18 años, con domicilio en Pirque que sean cuidadoras de personas con discapacidad o dependencia. </w:t>
      </w:r>
    </w:p>
    <w:p w:rsidR="00000000" w:rsidDel="00000000" w:rsidP="00000000" w:rsidRDefault="00000000" w:rsidRPr="00000000" w14:paraId="00000006">
      <w:pPr>
        <w:spacing w:after="160" w:line="259"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La temática de los cuentos debe estar relacionada con “Los Cuidados” de persona con discapacidad o dependencia moderada o severa </w:t>
      </w:r>
    </w:p>
    <w:p w:rsidR="00000000" w:rsidDel="00000000" w:rsidP="00000000" w:rsidRDefault="00000000" w:rsidRPr="00000000" w14:paraId="00000007">
      <w:pPr>
        <w:spacing w:after="160" w:line="259"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Los cuentos </w:t>
      </w:r>
      <w:r w:rsidDel="00000000" w:rsidR="00000000" w:rsidRPr="00000000">
        <w:rPr>
          <w:rFonts w:ascii="Calibri" w:cs="Calibri" w:eastAsia="Calibri" w:hAnsi="Calibri"/>
          <w:b w:val="1"/>
          <w:sz w:val="24"/>
          <w:szCs w:val="24"/>
          <w:rtl w:val="0"/>
        </w:rPr>
        <w:t xml:space="preserve">no pueden superar las 100 palabras</w:t>
      </w:r>
      <w:r w:rsidDel="00000000" w:rsidR="00000000" w:rsidRPr="00000000">
        <w:rPr>
          <w:rFonts w:ascii="Calibri" w:cs="Calibri" w:eastAsia="Calibri" w:hAnsi="Calibri"/>
          <w:sz w:val="24"/>
          <w:szCs w:val="24"/>
          <w:rtl w:val="0"/>
        </w:rPr>
        <w:t xml:space="preserve">, sin contar con el título.  </w:t>
      </w:r>
    </w:p>
    <w:p w:rsidR="00000000" w:rsidDel="00000000" w:rsidP="00000000" w:rsidRDefault="00000000" w:rsidRPr="00000000" w14:paraId="00000008">
      <w:pPr>
        <w:spacing w:after="160" w:line="259"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Cada participante puede presentar 1 cuento, los cuales pueden enviar al correo </w:t>
      </w:r>
      <w:hyperlink r:id="rId6">
        <w:r w:rsidDel="00000000" w:rsidR="00000000" w:rsidRPr="00000000">
          <w:rPr>
            <w:rFonts w:ascii="Calibri" w:cs="Calibri" w:eastAsia="Calibri" w:hAnsi="Calibri"/>
            <w:color w:val="0563c1"/>
            <w:sz w:val="24"/>
            <w:szCs w:val="24"/>
            <w:u w:val="single"/>
            <w:rtl w:val="0"/>
          </w:rPr>
          <w:t xml:space="preserve">red.local@mpirque.cl</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9">
      <w:pPr>
        <w:spacing w:after="160" w:line="259"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Los cuentos pueden ser presentados en formato papel, para lo cual deben ser presentados en un sobre cerrado que indique únicamente el nombre del autor/a. Dentro del sobre, deberá incluirse 1 copia de cada cuento con el título, además de un documento que contenga los siguientes datos del autor/a: Nombre completo o seudónimo, edad, correo electrónico y teléfono. El sobre podrá entregarse de forma presencial en la oficina de la OIRS del Centro de Salud Rural El Principal, Centro de Salud Familiar Balmaceda o OIRS de la Posta La Puntilla.</w:t>
      </w:r>
    </w:p>
    <w:p w:rsidR="00000000" w:rsidDel="00000000" w:rsidP="00000000" w:rsidRDefault="00000000" w:rsidRPr="00000000" w14:paraId="0000000A">
      <w:pPr>
        <w:spacing w:after="160" w:line="259"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  El plazo de recepción de cuentos es desde el 1 de octubre hasta el 18 de octubre  del 2024. Horario de recepción de lunes a jueves de 09.00 a 17.00hrs y viernes de 09.00 a 16.00hrs.</w:t>
      </w:r>
    </w:p>
    <w:p w:rsidR="00000000" w:rsidDel="00000000" w:rsidP="00000000" w:rsidRDefault="00000000" w:rsidRPr="00000000" w14:paraId="0000000B">
      <w:pPr>
        <w:spacing w:after="160" w:line="259"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 El jurado estará integrado por Claudio Urzúa Encargado de Dirección de Desarrollo Comunitario, Dámaris Gacanica Encargada de Departamento Social de DIDECO, Claudio Figueroa Referente Técnico de Salud y Germán Golle, psicólogo del CSR El Principal.</w:t>
      </w:r>
    </w:p>
    <w:p w:rsidR="00000000" w:rsidDel="00000000" w:rsidP="00000000" w:rsidRDefault="00000000" w:rsidRPr="00000000" w14:paraId="0000000C">
      <w:pPr>
        <w:spacing w:after="160" w:line="259"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 No se devolverán los cuentos recibidos.</w:t>
      </w:r>
    </w:p>
    <w:p w:rsidR="00000000" w:rsidDel="00000000" w:rsidP="00000000" w:rsidRDefault="00000000" w:rsidRPr="00000000" w14:paraId="0000000D">
      <w:pPr>
        <w:spacing w:after="160" w:line="259"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 Los cuentos deben tener el carácter de originales (de autoría propia). Los cuentos no pueden ser plagios, es decir, copias en lo sustancial de obras ajenas, dándolas como propias. En caso de infringirse lo anterior, el participante será plenamente responsable por todo tipo de daños y los organizadores podrán ejercer las acciones judiciales que correspondan.</w:t>
      </w:r>
    </w:p>
    <w:p w:rsidR="00000000" w:rsidDel="00000000" w:rsidP="00000000" w:rsidRDefault="00000000" w:rsidRPr="00000000" w14:paraId="0000000E">
      <w:pPr>
        <w:spacing w:after="160" w:line="259"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 Los cuentos deben tener el carácter de inéditos (no haber sido publicados antes en cualquier formato, incluyendo internet y redes sociales).</w:t>
      </w:r>
    </w:p>
    <w:p w:rsidR="00000000" w:rsidDel="00000000" w:rsidP="00000000" w:rsidRDefault="00000000" w:rsidRPr="00000000" w14:paraId="0000000F">
      <w:pPr>
        <w:spacing w:after="160" w:line="259"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 Por la sola participación en el concurso el autor/a de un cuento confirma que no ha utilizado ninguna herramienta de inteligencia artificial para su creación o edición</w:t>
      </w:r>
    </w:p>
    <w:p w:rsidR="00000000" w:rsidDel="00000000" w:rsidP="00000000" w:rsidRDefault="00000000" w:rsidRPr="00000000" w14:paraId="00000010">
      <w:pPr>
        <w:spacing w:after="160" w:line="259"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 Por la sola participación en el concurso el autor/a  acepta que su cuento, junto con su nombre y apellidos o seudónimo, dan su consentimiento para ser incorporados en la edición de un libro con cuentos del concurso.</w:t>
      </w:r>
    </w:p>
    <w:p w:rsidR="00000000" w:rsidDel="00000000" w:rsidP="00000000" w:rsidRDefault="00000000" w:rsidRPr="00000000" w14:paraId="00000011">
      <w:pPr>
        <w:spacing w:after="240" w:before="240" w:line="259"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CARTA TÉRMINOS Y CONDICIONES DE PARTICIPACIÓN CONCURSO RELATO DE UN CUIDADOR-A EN 100 PALABRAS</w:t>
      </w:r>
    </w:p>
    <w:p w:rsidR="00000000" w:rsidDel="00000000" w:rsidP="00000000" w:rsidRDefault="00000000" w:rsidRPr="00000000" w14:paraId="00000012">
      <w:pPr>
        <w:spacing w:after="240" w:before="240" w:line="259"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13">
      <w:pPr>
        <w:spacing w:after="240" w:before="240" w:line="259"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Mediante presente documento, ________________________________________________ (nombre), declaro conocer y aceptar las Bases del Concurso Relato de un Cuidador-A en los siguientes términos:</w:t>
      </w:r>
    </w:p>
    <w:p w:rsidR="00000000" w:rsidDel="00000000" w:rsidP="00000000" w:rsidRDefault="00000000" w:rsidRPr="00000000" w14:paraId="00000014">
      <w:pPr>
        <w:spacing w:after="240" w:before="240" w:line="259"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Compromisos que asumo como participante:</w:t>
      </w:r>
    </w:p>
    <w:p w:rsidR="00000000" w:rsidDel="00000000" w:rsidP="00000000" w:rsidRDefault="00000000" w:rsidRPr="00000000" w14:paraId="00000015">
      <w:pPr>
        <w:numPr>
          <w:ilvl w:val="0"/>
          <w:numId w:val="1"/>
        </w:numPr>
        <w:spacing w:after="240" w:before="240" w:line="259"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Cumplir las bases de la convocatoria de manera íntegra.</w:t>
      </w:r>
    </w:p>
    <w:p w:rsidR="00000000" w:rsidDel="00000000" w:rsidP="00000000" w:rsidRDefault="00000000" w:rsidRPr="00000000" w14:paraId="00000016">
      <w:pPr>
        <w:spacing w:after="240" w:before="240" w:line="259"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numPr>
          <w:ilvl w:val="0"/>
          <w:numId w:val="1"/>
        </w:numPr>
        <w:spacing w:after="240" w:before="240" w:line="259"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De resultar ganador, asistir a la ceremonia de premiación, si la hubiere.</w:t>
      </w:r>
    </w:p>
    <w:p w:rsidR="00000000" w:rsidDel="00000000" w:rsidP="00000000" w:rsidRDefault="00000000" w:rsidRPr="00000000" w14:paraId="00000018">
      <w:pPr>
        <w:spacing w:after="240" w:before="240" w:line="259"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numPr>
          <w:ilvl w:val="0"/>
          <w:numId w:val="1"/>
        </w:numPr>
        <w:spacing w:after="240" w:before="240" w:line="259"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Autorizar al equipo organizador a la publicación de mi obra, ya sea de manera física o digital, con mi nombre real o seudónimo, de manera individual y/o a través de un compilado de diversos cuentos que pudiesen incluir otros autores</w:t>
      </w:r>
    </w:p>
    <w:p w:rsidR="00000000" w:rsidDel="00000000" w:rsidP="00000000" w:rsidRDefault="00000000" w:rsidRPr="00000000" w14:paraId="0000001A">
      <w:pPr>
        <w:spacing w:after="240" w:before="240" w:line="259"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numPr>
          <w:ilvl w:val="0"/>
          <w:numId w:val="1"/>
        </w:numPr>
        <w:spacing w:after="240" w:before="240" w:line="259"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Cumplir con la legislación pertinente y aplicable, sobre derecho de autor y propiedad intelectual. Al respecto, declaró:</w:t>
        <w:br w:type="textWrapping"/>
        <w:t xml:space="preserve">Soy autor de la obra original que he presentado al Concurso Relato de un cuidador-A 2024. Que estoy en conocimiento que la responsabilidad de inscribir, registrar o gestionar los derechos de autor sobre las mismas, recae de forma exclusiva en el autor de la misma.</w:t>
      </w:r>
    </w:p>
    <w:p w:rsidR="00000000" w:rsidDel="00000000" w:rsidP="00000000" w:rsidRDefault="00000000" w:rsidRPr="00000000" w14:paraId="0000001C">
      <w:pPr>
        <w:spacing w:after="240" w:before="240" w:line="259" w:lineRule="auto"/>
        <w:ind w:lef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spacing w:after="240" w:before="240" w:line="259"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Como participante, soy el único responsable de la autenticidad de la información entregada al momento de concursar, y en tal sentido libero de toda responsabilidad al equipo organizador, que pueda derivar de la participación en el presente concurso.</w:t>
      </w:r>
    </w:p>
    <w:p w:rsidR="00000000" w:rsidDel="00000000" w:rsidP="00000000" w:rsidRDefault="00000000" w:rsidRPr="00000000" w14:paraId="0000001E">
      <w:pPr>
        <w:spacing w:after="240" w:before="240" w:line="259" w:lineRule="auto"/>
        <w:rPr>
          <w:rFonts w:ascii="Calibri" w:cs="Calibri" w:eastAsia="Calibri" w:hAnsi="Calibri"/>
          <w:b w:val="1"/>
          <w:sz w:val="23"/>
          <w:szCs w:val="23"/>
        </w:rPr>
      </w:pPr>
      <w:r w:rsidDel="00000000" w:rsidR="00000000" w:rsidRPr="00000000">
        <w:rPr>
          <w:rFonts w:ascii="Calibri" w:cs="Calibri" w:eastAsia="Calibri" w:hAnsi="Calibri"/>
          <w:b w:val="1"/>
          <w:sz w:val="23"/>
          <w:szCs w:val="23"/>
          <w:rtl w:val="0"/>
        </w:rPr>
        <w:t xml:space="preserve"> </w:t>
      </w:r>
    </w:p>
    <w:p w:rsidR="00000000" w:rsidDel="00000000" w:rsidP="00000000" w:rsidRDefault="00000000" w:rsidRPr="00000000" w14:paraId="0000001F">
      <w:pPr>
        <w:spacing w:after="240" w:before="240" w:line="259" w:lineRule="auto"/>
        <w:rPr>
          <w:rFonts w:ascii="Calibri" w:cs="Calibri" w:eastAsia="Calibri" w:hAnsi="Calibri"/>
          <w:b w:val="1"/>
          <w:sz w:val="23"/>
          <w:szCs w:val="23"/>
        </w:rPr>
      </w:pPr>
      <w:r w:rsidDel="00000000" w:rsidR="00000000" w:rsidRPr="00000000">
        <w:rPr>
          <w:rFonts w:ascii="Calibri" w:cs="Calibri" w:eastAsia="Calibri" w:hAnsi="Calibri"/>
          <w:b w:val="1"/>
          <w:sz w:val="23"/>
          <w:szCs w:val="23"/>
          <w:rtl w:val="0"/>
        </w:rPr>
        <w:t xml:space="preserve"> </w:t>
      </w:r>
    </w:p>
    <w:p w:rsidR="00000000" w:rsidDel="00000000" w:rsidP="00000000" w:rsidRDefault="00000000" w:rsidRPr="00000000" w14:paraId="00000020">
      <w:pPr>
        <w:spacing w:after="240" w:before="240" w:line="259" w:lineRule="auto"/>
        <w:rPr>
          <w:rFonts w:ascii="Calibri" w:cs="Calibri" w:eastAsia="Calibri" w:hAnsi="Calibri"/>
          <w:b w:val="1"/>
          <w:sz w:val="23"/>
          <w:szCs w:val="23"/>
        </w:rPr>
      </w:pPr>
      <w:r w:rsidDel="00000000" w:rsidR="00000000" w:rsidRPr="00000000">
        <w:rPr>
          <w:rFonts w:ascii="Calibri" w:cs="Calibri" w:eastAsia="Calibri" w:hAnsi="Calibri"/>
          <w:b w:val="1"/>
          <w:sz w:val="23"/>
          <w:szCs w:val="23"/>
          <w:rtl w:val="0"/>
        </w:rPr>
        <w:t xml:space="preserve"> </w:t>
      </w:r>
    </w:p>
    <w:p w:rsidR="00000000" w:rsidDel="00000000" w:rsidP="00000000" w:rsidRDefault="00000000" w:rsidRPr="00000000" w14:paraId="00000021">
      <w:pPr>
        <w:spacing w:after="240" w:before="240" w:line="259"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_______________________________________________________________</w:t>
      </w:r>
    </w:p>
    <w:p w:rsidR="00000000" w:rsidDel="00000000" w:rsidP="00000000" w:rsidRDefault="00000000" w:rsidRPr="00000000" w14:paraId="00000022">
      <w:pPr>
        <w:spacing w:after="240" w:before="240" w:line="259" w:lineRule="auto"/>
        <w:jc w:val="center"/>
        <w:rPr>
          <w:rFonts w:ascii="Calibri" w:cs="Calibri" w:eastAsia="Calibri" w:hAnsi="Calibri"/>
          <w:sz w:val="24"/>
          <w:szCs w:val="24"/>
        </w:rPr>
      </w:pPr>
      <w:r w:rsidDel="00000000" w:rsidR="00000000" w:rsidRPr="00000000">
        <w:rPr>
          <w:rFonts w:ascii="Calibri" w:cs="Calibri" w:eastAsia="Calibri" w:hAnsi="Calibri"/>
          <w:b w:val="1"/>
          <w:sz w:val="28"/>
          <w:szCs w:val="28"/>
          <w:rtl w:val="0"/>
        </w:rPr>
        <w:t xml:space="preserve">Nombre, Firma y RUT del Participante</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red.local@mpirque.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